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00" w:rsidRDefault="0054567D">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800" behindDoc="0" locked="0" layoutInCell="1" allowOverlap="1" wp14:anchorId="76982F81" wp14:editId="67DF39EF">
            <wp:simplePos x="0" y="0"/>
            <wp:positionH relativeFrom="column">
              <wp:posOffset>4892040</wp:posOffset>
            </wp:positionH>
            <wp:positionV relativeFrom="paragraph">
              <wp:posOffset>-607060</wp:posOffset>
            </wp:positionV>
            <wp:extent cx="1605280" cy="643890"/>
            <wp:effectExtent l="0" t="0" r="0" b="3810"/>
            <wp:wrapNone/>
            <wp:docPr id="4" name="Picture 2" descr="PTSA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SA_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5280"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7E9F20CD" wp14:editId="39BA4784">
                <wp:simplePos x="0" y="0"/>
                <wp:positionH relativeFrom="column">
                  <wp:posOffset>-180975</wp:posOffset>
                </wp:positionH>
                <wp:positionV relativeFrom="paragraph">
                  <wp:posOffset>-219075</wp:posOffset>
                </wp:positionV>
                <wp:extent cx="6197600" cy="266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667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800" w:rsidRDefault="00E54800" w:rsidP="00E54800">
                            <w:pPr>
                              <w:widowControl w:val="0"/>
                              <w:jc w:val="center"/>
                              <w:rPr>
                                <w:b/>
                                <w:bCs/>
                                <w:sz w:val="40"/>
                                <w:szCs w:val="40"/>
                                <w14:ligatures w14:val="none"/>
                              </w:rPr>
                            </w:pPr>
                            <w:r>
                              <w:rPr>
                                <w:b/>
                                <w:bCs/>
                                <w:sz w:val="40"/>
                                <w:szCs w:val="40"/>
                                <w14:ligatures w14:val="none"/>
                              </w:rPr>
                              <w:t>REFLECTIONS ART PROGRAM</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Kindergarten through 5th grade students are encouraged to submit original works of art in                                one or more of the following categories:</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 </w:t>
                            </w:r>
                            <w:r>
                              <w:rPr>
                                <w:rFonts w:ascii="Arial" w:hAnsi="Arial" w:cs="Arial"/>
                                <w:b/>
                                <w:bCs/>
                                <w:sz w:val="22"/>
                                <w:szCs w:val="22"/>
                                <w14:ligatures w14:val="none"/>
                              </w:rPr>
                              <w:t xml:space="preserve">Dance Choreography/Film Production/Literature/Musical Composition/Photography/Visual Arts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Any students with disabilities may receive special accommodations by entering the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special artist division and are encouraged to enter any category.</w:t>
                            </w:r>
                          </w:p>
                          <w:p w:rsidR="00E54800" w:rsidRDefault="00E54800" w:rsidP="00E54800">
                            <w:pPr>
                              <w:widowControl w:val="0"/>
                              <w:jc w:val="center"/>
                              <w:rPr>
                                <w:b/>
                                <w:bCs/>
                                <w:sz w:val="32"/>
                                <w:szCs w:val="32"/>
                                <w14:ligatures w14:val="none"/>
                              </w:rPr>
                            </w:pPr>
                            <w:r>
                              <w:rPr>
                                <w:b/>
                                <w:bCs/>
                                <w:sz w:val="32"/>
                                <w:szCs w:val="32"/>
                                <w14:ligatures w14:val="none"/>
                              </w:rPr>
                              <w:t xml:space="preserve">REFLECT on the theme. CREATE art. BE RECOGNIZED! </w:t>
                            </w:r>
                          </w:p>
                          <w:p w:rsidR="0054567D" w:rsidRDefault="0054567D" w:rsidP="00E54800">
                            <w:pPr>
                              <w:widowControl w:val="0"/>
                              <w:jc w:val="center"/>
                              <w:rPr>
                                <w:b/>
                                <w:bCs/>
                                <w:sz w:val="32"/>
                                <w:szCs w:val="32"/>
                                <w14:ligatures w14:val="none"/>
                              </w:rPr>
                            </w:pPr>
                            <w:r>
                              <w:rPr>
                                <w:b/>
                                <w:bCs/>
                                <w:sz w:val="32"/>
                                <w:szCs w:val="32"/>
                                <w14:ligatures w14:val="none"/>
                              </w:rPr>
                              <w:t>***********************************************************</w:t>
                            </w:r>
                          </w:p>
                          <w:p w:rsidR="0054567D" w:rsidRDefault="0054567D" w:rsidP="00E54800">
                            <w:pPr>
                              <w:widowControl w:val="0"/>
                              <w:jc w:val="center"/>
                              <w:rPr>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F20CD" id="_x0000_t202" coordsize="21600,21600" o:spt="202" path="m,l,21600r21600,l21600,xe">
                <v:stroke joinstyle="miter"/>
                <v:path gradientshapeok="t" o:connecttype="rect"/>
              </v:shapetype>
              <v:shape id="Text Box 2" o:spid="_x0000_s1026" type="#_x0000_t202" style="position:absolute;margin-left:-14.25pt;margin-top:-17.25pt;width:488pt;height:21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" filled="f" fillcolor="#5b9bd5" stroked="f" strokecolor="black [0]" strokeweight="2pt">
                <v:textbox inset="2.88pt,2.88pt,2.88pt,2.88pt">
                  <w:txbxContent>
                    <w:p w:rsidR="00E54800" w:rsidRDefault="00E54800" w:rsidP="00E54800">
                      <w:pPr>
                        <w:widowControl w:val="0"/>
                        <w:jc w:val="center"/>
                        <w:rPr>
                          <w:b/>
                          <w:bCs/>
                          <w:sz w:val="40"/>
                          <w:szCs w:val="40"/>
                          <w14:ligatures w14:val="none"/>
                        </w:rPr>
                      </w:pPr>
                      <w:r>
                        <w:rPr>
                          <w:b/>
                          <w:bCs/>
                          <w:sz w:val="40"/>
                          <w:szCs w:val="40"/>
                          <w14:ligatures w14:val="none"/>
                        </w:rPr>
                        <w:t>REFLECTIONS ART PROGRAM</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Kindergarten through 5th grade students are encouraged to submit original works of art in                                one or more of the following categories:</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 </w:t>
                      </w:r>
                      <w:r>
                        <w:rPr>
                          <w:rFonts w:ascii="Arial" w:hAnsi="Arial" w:cs="Arial"/>
                          <w:b/>
                          <w:bCs/>
                          <w:sz w:val="22"/>
                          <w:szCs w:val="22"/>
                          <w14:ligatures w14:val="none"/>
                        </w:rPr>
                        <w:t xml:space="preserve">Dance Choreography/Film Production/Literature/Musical Composition/Photography/Visual Arts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Any students with disabilities may receive special accommodations by entering the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special artist division and are encouraged to enter any category.</w:t>
                      </w:r>
                    </w:p>
                    <w:p w:rsidR="00E54800" w:rsidRDefault="00E54800" w:rsidP="00E54800">
                      <w:pPr>
                        <w:widowControl w:val="0"/>
                        <w:jc w:val="center"/>
                        <w:rPr>
                          <w:b/>
                          <w:bCs/>
                          <w:sz w:val="32"/>
                          <w:szCs w:val="32"/>
                          <w14:ligatures w14:val="none"/>
                        </w:rPr>
                      </w:pPr>
                      <w:r>
                        <w:rPr>
                          <w:b/>
                          <w:bCs/>
                          <w:sz w:val="32"/>
                          <w:szCs w:val="32"/>
                          <w14:ligatures w14:val="none"/>
                        </w:rPr>
                        <w:t xml:space="preserve">REFLECT on the theme. CREATE art. BE RECOGNIZED! </w:t>
                      </w:r>
                    </w:p>
                    <w:p w:rsidR="0054567D" w:rsidRDefault="0054567D" w:rsidP="00E54800">
                      <w:pPr>
                        <w:widowControl w:val="0"/>
                        <w:jc w:val="center"/>
                        <w:rPr>
                          <w:b/>
                          <w:bCs/>
                          <w:sz w:val="32"/>
                          <w:szCs w:val="32"/>
                          <w14:ligatures w14:val="none"/>
                        </w:rPr>
                      </w:pPr>
                      <w:r>
                        <w:rPr>
                          <w:b/>
                          <w:bCs/>
                          <w:sz w:val="32"/>
                          <w:szCs w:val="32"/>
                          <w14:ligatures w14:val="none"/>
                        </w:rPr>
                        <w:t>***********************************************************</w:t>
                      </w:r>
                    </w:p>
                    <w:p w:rsidR="0054567D" w:rsidRDefault="0054567D" w:rsidP="00E54800">
                      <w:pPr>
                        <w:widowControl w:val="0"/>
                        <w:jc w:val="center"/>
                        <w:rPr>
                          <w:b/>
                          <w:bCs/>
                          <w:sz w:val="24"/>
                          <w:szCs w:val="24"/>
                          <w14:ligatures w14:val="none"/>
                        </w:rPr>
                      </w:pPr>
                    </w:p>
                  </w:txbxContent>
                </v:textbox>
              </v:shape>
            </w:pict>
          </mc:Fallback>
        </mc:AlternateContent>
      </w:r>
      <w:r>
        <w:rPr>
          <w:noProof/>
        </w:rPr>
        <mc:AlternateContent>
          <mc:Choice Requires="wps">
            <w:drawing>
              <wp:anchor distT="45720" distB="45720" distL="114300" distR="114300" simplePos="0" relativeHeight="251657728" behindDoc="1" locked="0" layoutInCell="1" allowOverlap="1" wp14:anchorId="3217D6F2" wp14:editId="579DC007">
                <wp:simplePos x="0" y="0"/>
                <wp:positionH relativeFrom="column">
                  <wp:posOffset>-695325</wp:posOffset>
                </wp:positionH>
                <wp:positionV relativeFrom="paragraph">
                  <wp:posOffset>2235200</wp:posOffset>
                </wp:positionV>
                <wp:extent cx="3609975" cy="5105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105400"/>
                        </a:xfrm>
                        <a:prstGeom prst="rect">
                          <a:avLst/>
                        </a:prstGeom>
                        <a:solidFill>
                          <a:srgbClr val="FFFFFF"/>
                        </a:solidFill>
                        <a:ln w="9525">
                          <a:noFill/>
                          <a:miter lim="800000"/>
                          <a:headEnd/>
                          <a:tailEnd/>
                        </a:ln>
                      </wps:spPr>
                      <wps:txbx>
                        <w:txbxContent>
                          <w:p w:rsidR="0054567D" w:rsidRPr="0054567D" w:rsidRDefault="0054567D" w:rsidP="0054567D">
                            <w:pPr>
                              <w:widowControl w:val="0"/>
                              <w:rPr>
                                <w:rFonts w:ascii="Arial" w:hAnsi="Arial" w:cs="Arial"/>
                                <w:b/>
                                <w:bCs/>
                                <w:sz w:val="28"/>
                                <w:szCs w:val="28"/>
                                <w14:ligatures w14:val="none"/>
                              </w:rPr>
                            </w:pPr>
                            <w:r>
                              <w:rPr>
                                <w:rFonts w:ascii="Arial" w:hAnsi="Arial" w:cs="Arial"/>
                                <w:b/>
                                <w:bCs/>
                                <w:sz w:val="28"/>
                                <w:szCs w:val="28"/>
                                <w14:ligatures w14:val="none"/>
                              </w:rPr>
                              <w:t>How to Participate</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Decide what type of art you want to create</w:t>
                            </w:r>
                            <w:r>
                              <w:rPr>
                                <w:rFonts w:ascii="Arial" w:hAnsi="Arial" w:cs="Arial"/>
                                <w:sz w:val="22"/>
                                <w:szCs w:val="22"/>
                                <w14:ligatures w14:val="none"/>
                              </w:rPr>
                              <w:t xml:space="preserve">. You can enter more than one category, so if you want to paint a picture AND write a story, go for it!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 xml:space="preserve">Think about this year’s theme, “What is your </w:t>
                            </w:r>
                            <w:proofErr w:type="gramStart"/>
                            <w:r>
                              <w:rPr>
                                <w:rFonts w:ascii="Arial" w:hAnsi="Arial" w:cs="Arial"/>
                                <w:b/>
                                <w:bCs/>
                                <w:sz w:val="22"/>
                                <w:szCs w:val="22"/>
                                <w14:ligatures w14:val="none"/>
                              </w:rPr>
                              <w:t>story?,</w:t>
                            </w:r>
                            <w:proofErr w:type="gramEnd"/>
                            <w:r>
                              <w:rPr>
                                <w:rFonts w:ascii="Arial" w:hAnsi="Arial" w:cs="Arial"/>
                                <w:b/>
                                <w:bCs/>
                                <w:sz w:val="22"/>
                                <w:szCs w:val="22"/>
                                <w14:ligatures w14:val="none"/>
                              </w:rPr>
                              <w:t>”</w:t>
                            </w:r>
                            <w:r>
                              <w:rPr>
                                <w:rFonts w:ascii="Arial" w:hAnsi="Arial" w:cs="Arial"/>
                                <w:sz w:val="22"/>
                                <w:szCs w:val="22"/>
                                <w14:ligatures w14:val="none"/>
                              </w:rPr>
                              <w:t xml:space="preserve"> and how you will express the theme in your art. When judges look at your work, the most important thing they will consider is how well it connects to the theme and your artist statement.</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Read the General Participation Rules AND the Category Rules</w:t>
                            </w:r>
                            <w:r>
                              <w:rPr>
                                <w:rFonts w:ascii="Arial" w:hAnsi="Arial" w:cs="Arial"/>
                                <w:sz w:val="22"/>
                                <w:szCs w:val="22"/>
                                <w14:ligatures w14:val="none"/>
                              </w:rPr>
                              <w:t xml:space="preserve"> for the individual art category you have chosen. </w:t>
                            </w:r>
                            <w:r w:rsidRPr="003329DE">
                              <w:rPr>
                                <w:rFonts w:ascii="Arial" w:hAnsi="Arial" w:cs="Arial"/>
                                <w:sz w:val="22"/>
                                <w:szCs w:val="22"/>
                                <w:highlight w:val="yellow"/>
                                <w14:ligatures w14:val="none"/>
                              </w:rPr>
                              <w:t>Rules can be found outside the PTSA office or online at the link below.</w:t>
                            </w:r>
                          </w:p>
                          <w:p w:rsidR="0054567D" w:rsidRDefault="0054567D" w:rsidP="0054567D">
                            <w:pPr>
                              <w:widowControl w:val="0"/>
                              <w:ind w:left="720" w:hanging="360"/>
                              <w:rPr>
                                <w:rFonts w:ascii="Arial" w:hAnsi="Arial" w:cs="Arial"/>
                                <w:i/>
                                <w:iCs/>
                                <w:sz w:val="22"/>
                                <w:szCs w:val="22"/>
                                <w14:ligatures w14:val="none"/>
                              </w:rPr>
                            </w:pPr>
                            <w:r>
                              <w:rPr>
                                <w:rFonts w:ascii="Arial" w:hAnsi="Arial" w:cs="Arial"/>
                                <w:i/>
                                <w:iCs/>
                                <w:sz w:val="22"/>
                                <w:szCs w:val="22"/>
                                <w14:ligatures w14:val="none"/>
                              </w:rPr>
                              <w:t>Please note that the size limit for Visual Art and photography entries (including matting) is a maximum of 18" x 24".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Complete an entry form</w:t>
                            </w:r>
                            <w:r>
                              <w:rPr>
                                <w:rFonts w:ascii="Arial" w:hAnsi="Arial" w:cs="Arial"/>
                                <w:sz w:val="22"/>
                                <w:szCs w:val="22"/>
                                <w14:ligatures w14:val="none"/>
                              </w:rPr>
                              <w:t xml:space="preserve">. The 2016-2017 Entry Form </w:t>
                            </w:r>
                            <w:r w:rsidRPr="003329DE">
                              <w:rPr>
                                <w:rFonts w:ascii="Arial" w:hAnsi="Arial" w:cs="Arial"/>
                                <w:sz w:val="22"/>
                                <w:szCs w:val="22"/>
                                <w:highlight w:val="yellow"/>
                                <w14:ligatures w14:val="none"/>
                              </w:rPr>
                              <w:t>can be found outside the PTSA office or online using the link below.</w:t>
                            </w:r>
                            <w:r>
                              <w:rPr>
                                <w:rFonts w:ascii="Arial" w:hAnsi="Arial" w:cs="Arial"/>
                                <w:sz w:val="22"/>
                                <w:szCs w:val="22"/>
                                <w14:ligatures w14:val="none"/>
                              </w:rPr>
                              <w:t xml:space="preserve">  </w:t>
                            </w:r>
                            <w:r>
                              <w:rPr>
                                <w:rFonts w:ascii="Arial" w:hAnsi="Arial" w:cs="Arial"/>
                                <w:i/>
                                <w:iCs/>
                                <w:sz w:val="22"/>
                                <w:szCs w:val="22"/>
                                <w14:ligatures w14:val="none"/>
                              </w:rPr>
                              <w:t>The Entry Form must be signed by both a parent and the student, and attached to the artwork</w:t>
                            </w:r>
                            <w:r w:rsidR="003329DE">
                              <w:rPr>
                                <w:rFonts w:ascii="Arial" w:hAnsi="Arial" w:cs="Arial"/>
                                <w:sz w:val="22"/>
                                <w:szCs w:val="22"/>
                                <w14:ligatures w14:val="none"/>
                              </w:rPr>
                              <w:t xml:space="preserve"> in a plastic sleeve.</w:t>
                            </w:r>
                          </w:p>
                          <w:p w:rsidR="0054567D" w:rsidRDefault="0054567D" w:rsidP="0054567D">
                            <w:pPr>
                              <w:widowControl w:val="0"/>
                              <w:ind w:left="720" w:hanging="360"/>
                              <w:rPr>
                                <w:rFonts w:ascii="Arial" w:hAnsi="Arial" w:cs="Arial"/>
                                <w:sz w:val="22"/>
                                <w:szCs w:val="22"/>
                                <w14:ligatures w14:val="none"/>
                              </w:rPr>
                            </w:pPr>
                            <w:r>
                              <w:rPr>
                                <w:rFonts w:ascii="Arial" w:hAnsi="Arial" w:cs="Arial"/>
                                <w:sz w:val="22"/>
                                <w:szCs w:val="22"/>
                                <w14:ligatures w14:val="none"/>
                              </w:rPr>
                              <w:t> </w:t>
                            </w:r>
                          </w:p>
                          <w:p w:rsidR="0054567D" w:rsidRDefault="0054567D" w:rsidP="0054567D">
                            <w:pPr>
                              <w:widowControl w:val="0"/>
                              <w:rPr>
                                <w14:ligatures w14:val="none"/>
                              </w:rPr>
                            </w:pPr>
                            <w:r>
                              <w:rPr>
                                <w14:ligatures w14:val="none"/>
                              </w:rPr>
                              <w:t> </w:t>
                            </w:r>
                          </w:p>
                          <w:p w:rsidR="0054567D" w:rsidRDefault="0054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7D6F2" id="_x0000_s1027" type="#_x0000_t202" style="position:absolute;margin-left:-54.75pt;margin-top:176pt;width:284.25pt;height:40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DpJAIAACU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" stroked="f">
                <v:textbox>
                  <w:txbxContent>
                    <w:p w:rsidR="0054567D" w:rsidRPr="0054567D" w:rsidRDefault="0054567D" w:rsidP="0054567D">
                      <w:pPr>
                        <w:widowControl w:val="0"/>
                        <w:rPr>
                          <w:rFonts w:ascii="Arial" w:hAnsi="Arial" w:cs="Arial"/>
                          <w:b/>
                          <w:bCs/>
                          <w:sz w:val="28"/>
                          <w:szCs w:val="28"/>
                          <w14:ligatures w14:val="none"/>
                        </w:rPr>
                      </w:pPr>
                      <w:r>
                        <w:rPr>
                          <w:rFonts w:ascii="Arial" w:hAnsi="Arial" w:cs="Arial"/>
                          <w:b/>
                          <w:bCs/>
                          <w:sz w:val="28"/>
                          <w:szCs w:val="28"/>
                          <w14:ligatures w14:val="none"/>
                        </w:rPr>
                        <w:t>How to Participate</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Decide what type of art you want to create</w:t>
                      </w:r>
                      <w:r>
                        <w:rPr>
                          <w:rFonts w:ascii="Arial" w:hAnsi="Arial" w:cs="Arial"/>
                          <w:sz w:val="22"/>
                          <w:szCs w:val="22"/>
                          <w14:ligatures w14:val="none"/>
                        </w:rPr>
                        <w:t xml:space="preserve">. You can enter more than one category, so if you want to paint a picture AND write a story, go for it!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 xml:space="preserve">Think about this year’s theme, “What is your </w:t>
                      </w:r>
                      <w:proofErr w:type="gramStart"/>
                      <w:r>
                        <w:rPr>
                          <w:rFonts w:ascii="Arial" w:hAnsi="Arial" w:cs="Arial"/>
                          <w:b/>
                          <w:bCs/>
                          <w:sz w:val="22"/>
                          <w:szCs w:val="22"/>
                          <w14:ligatures w14:val="none"/>
                        </w:rPr>
                        <w:t>story?,</w:t>
                      </w:r>
                      <w:proofErr w:type="gramEnd"/>
                      <w:r>
                        <w:rPr>
                          <w:rFonts w:ascii="Arial" w:hAnsi="Arial" w:cs="Arial"/>
                          <w:b/>
                          <w:bCs/>
                          <w:sz w:val="22"/>
                          <w:szCs w:val="22"/>
                          <w14:ligatures w14:val="none"/>
                        </w:rPr>
                        <w:t>”</w:t>
                      </w:r>
                      <w:r>
                        <w:rPr>
                          <w:rFonts w:ascii="Arial" w:hAnsi="Arial" w:cs="Arial"/>
                          <w:sz w:val="22"/>
                          <w:szCs w:val="22"/>
                          <w14:ligatures w14:val="none"/>
                        </w:rPr>
                        <w:t xml:space="preserve"> and how you will express the theme in your art. When judges look at your work, the most important thing they will consider is how well it connects to the theme and your artist statement.</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Read the General Participation Rules AND the Category Rules</w:t>
                      </w:r>
                      <w:r>
                        <w:rPr>
                          <w:rFonts w:ascii="Arial" w:hAnsi="Arial" w:cs="Arial"/>
                          <w:sz w:val="22"/>
                          <w:szCs w:val="22"/>
                          <w14:ligatures w14:val="none"/>
                        </w:rPr>
                        <w:t xml:space="preserve"> for the individual art category you have chosen. </w:t>
                      </w:r>
                      <w:r w:rsidRPr="003329DE">
                        <w:rPr>
                          <w:rFonts w:ascii="Arial" w:hAnsi="Arial" w:cs="Arial"/>
                          <w:sz w:val="22"/>
                          <w:szCs w:val="22"/>
                          <w:highlight w:val="yellow"/>
                          <w14:ligatures w14:val="none"/>
                        </w:rPr>
                        <w:t>Rules can be found outside the PTSA office or online at the link below.</w:t>
                      </w:r>
                    </w:p>
                    <w:p w:rsidR="0054567D" w:rsidRDefault="0054567D" w:rsidP="0054567D">
                      <w:pPr>
                        <w:widowControl w:val="0"/>
                        <w:ind w:left="720" w:hanging="360"/>
                        <w:rPr>
                          <w:rFonts w:ascii="Arial" w:hAnsi="Arial" w:cs="Arial"/>
                          <w:i/>
                          <w:iCs/>
                          <w:sz w:val="22"/>
                          <w:szCs w:val="22"/>
                          <w14:ligatures w14:val="none"/>
                        </w:rPr>
                      </w:pPr>
                      <w:r>
                        <w:rPr>
                          <w:rFonts w:ascii="Arial" w:hAnsi="Arial" w:cs="Arial"/>
                          <w:i/>
                          <w:iCs/>
                          <w:sz w:val="22"/>
                          <w:szCs w:val="22"/>
                          <w14:ligatures w14:val="none"/>
                        </w:rPr>
                        <w:t>Please note that the size limit for Visual Art and photography entries (including matting) is a maximum of 18" x 24".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Complete an entry form</w:t>
                      </w:r>
                      <w:r>
                        <w:rPr>
                          <w:rFonts w:ascii="Arial" w:hAnsi="Arial" w:cs="Arial"/>
                          <w:sz w:val="22"/>
                          <w:szCs w:val="22"/>
                          <w14:ligatures w14:val="none"/>
                        </w:rPr>
                        <w:t xml:space="preserve">. The 2016-2017 Entry Form </w:t>
                      </w:r>
                      <w:r w:rsidRPr="003329DE">
                        <w:rPr>
                          <w:rFonts w:ascii="Arial" w:hAnsi="Arial" w:cs="Arial"/>
                          <w:sz w:val="22"/>
                          <w:szCs w:val="22"/>
                          <w:highlight w:val="yellow"/>
                          <w14:ligatures w14:val="none"/>
                        </w:rPr>
                        <w:t>can be found outside the PTSA office or online using the link below.</w:t>
                      </w:r>
                      <w:r>
                        <w:rPr>
                          <w:rFonts w:ascii="Arial" w:hAnsi="Arial" w:cs="Arial"/>
                          <w:sz w:val="22"/>
                          <w:szCs w:val="22"/>
                          <w14:ligatures w14:val="none"/>
                        </w:rPr>
                        <w:t xml:space="preserve">  </w:t>
                      </w:r>
                      <w:r>
                        <w:rPr>
                          <w:rFonts w:ascii="Arial" w:hAnsi="Arial" w:cs="Arial"/>
                          <w:i/>
                          <w:iCs/>
                          <w:sz w:val="22"/>
                          <w:szCs w:val="22"/>
                          <w14:ligatures w14:val="none"/>
                        </w:rPr>
                        <w:t>The Entry Form must be signed by both a parent and the student, and attached to the artwork</w:t>
                      </w:r>
                      <w:r w:rsidR="003329DE">
                        <w:rPr>
                          <w:rFonts w:ascii="Arial" w:hAnsi="Arial" w:cs="Arial"/>
                          <w:sz w:val="22"/>
                          <w:szCs w:val="22"/>
                          <w14:ligatures w14:val="none"/>
                        </w:rPr>
                        <w:t xml:space="preserve"> in a plastic </w:t>
                      </w:r>
                      <w:r w:rsidR="003329DE">
                        <w:rPr>
                          <w:rFonts w:ascii="Arial" w:hAnsi="Arial" w:cs="Arial"/>
                          <w:sz w:val="22"/>
                          <w:szCs w:val="22"/>
                          <w14:ligatures w14:val="none"/>
                        </w:rPr>
                        <w:t>sleeve.</w:t>
                      </w:r>
                    </w:p>
                    <w:p w:rsidR="0054567D" w:rsidRDefault="0054567D" w:rsidP="0054567D">
                      <w:pPr>
                        <w:widowControl w:val="0"/>
                        <w:ind w:left="720" w:hanging="360"/>
                        <w:rPr>
                          <w:rFonts w:ascii="Arial" w:hAnsi="Arial" w:cs="Arial"/>
                          <w:sz w:val="22"/>
                          <w:szCs w:val="22"/>
                          <w14:ligatures w14:val="none"/>
                        </w:rPr>
                      </w:pPr>
                      <w:r>
                        <w:rPr>
                          <w:rFonts w:ascii="Arial" w:hAnsi="Arial" w:cs="Arial"/>
                          <w:sz w:val="22"/>
                          <w:szCs w:val="22"/>
                          <w14:ligatures w14:val="none"/>
                        </w:rPr>
                        <w:t> </w:t>
                      </w:r>
                    </w:p>
                    <w:p w:rsidR="0054567D" w:rsidRDefault="0054567D" w:rsidP="0054567D">
                      <w:pPr>
                        <w:widowControl w:val="0"/>
                        <w:rPr>
                          <w14:ligatures w14:val="none"/>
                        </w:rPr>
                      </w:pPr>
                      <w:r>
                        <w:rPr>
                          <w14:ligatures w14:val="none"/>
                        </w:rPr>
                        <w:t> </w:t>
                      </w:r>
                    </w:p>
                    <w:p w:rsidR="0054567D" w:rsidRDefault="0054567D"/>
                  </w:txbxContent>
                </v:textbox>
                <w10:wrap type="square"/>
              </v:shape>
            </w:pict>
          </mc:Fallback>
        </mc:AlternateContent>
      </w:r>
      <w:r w:rsidRPr="0054567D">
        <w:rPr>
          <w:noProof/>
        </w:rPr>
        <w:drawing>
          <wp:anchor distT="0" distB="0" distL="114300" distR="114300" simplePos="0" relativeHeight="251658752" behindDoc="0" locked="0" layoutInCell="1" allowOverlap="1" wp14:anchorId="59DCBCA2" wp14:editId="043D88DE">
            <wp:simplePos x="0" y="0"/>
            <wp:positionH relativeFrom="column">
              <wp:posOffset>3036570</wp:posOffset>
            </wp:positionH>
            <wp:positionV relativeFrom="paragraph">
              <wp:posOffset>2695575</wp:posOffset>
            </wp:positionV>
            <wp:extent cx="3458845" cy="36195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845"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59776" behindDoc="0" locked="0" layoutInCell="1" allowOverlap="1" wp14:anchorId="47B86359" wp14:editId="07C817BD">
                <wp:simplePos x="0" y="0"/>
                <wp:positionH relativeFrom="column">
                  <wp:posOffset>-381000</wp:posOffset>
                </wp:positionH>
                <wp:positionV relativeFrom="paragraph">
                  <wp:posOffset>7267575</wp:posOffset>
                </wp:positionV>
                <wp:extent cx="6264275" cy="93345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6264275" cy="933450"/>
                        </a:xfrm>
                        <a:prstGeom prst="rect">
                          <a:avLst/>
                        </a:prstGeom>
                        <a:solidFill>
                          <a:schemeClr val="lt1"/>
                        </a:solidFill>
                        <a:ln w="6350">
                          <a:solidFill>
                            <a:prstClr val="black"/>
                          </a:solidFill>
                        </a:ln>
                      </wps:spPr>
                      <wps:txbx>
                        <w:txbxContent>
                          <w:p w:rsidR="0054567D" w:rsidRDefault="0054567D" w:rsidP="0054567D">
                            <w:pPr>
                              <w:widowControl w:val="0"/>
                              <w:ind w:left="720" w:hanging="360"/>
                              <w:rPr>
                                <w:rFonts w:ascii="Arial" w:hAnsi="Arial" w:cs="Arial"/>
                                <w:b/>
                                <w:bCs/>
                                <w:sz w:val="22"/>
                                <w:szCs w:val="22"/>
                                <w14:ligatures w14:val="none"/>
                              </w:rPr>
                            </w:pPr>
                            <w:r>
                              <w:rPr>
                                <w:rFonts w:ascii="Arial" w:hAnsi="Arial" w:cs="Arial"/>
                                <w:b/>
                                <w:bCs/>
                                <w:sz w:val="22"/>
                                <w:szCs w:val="22"/>
                                <w14:ligatures w14:val="none"/>
                              </w:rPr>
                              <w:t>Turn in your art, along</w:t>
                            </w:r>
                            <w:r w:rsidR="00075554">
                              <w:rPr>
                                <w:rFonts w:ascii="Arial" w:hAnsi="Arial" w:cs="Arial"/>
                                <w:b/>
                                <w:bCs/>
                                <w:sz w:val="22"/>
                                <w:szCs w:val="22"/>
                                <w14:ligatures w14:val="none"/>
                              </w:rPr>
                              <w:t xml:space="preserve"> with a completed Entry Form by </w:t>
                            </w:r>
                            <w:r w:rsidR="00075554" w:rsidRPr="00075554">
                              <w:rPr>
                                <w:rFonts w:ascii="Arial" w:hAnsi="Arial" w:cs="Arial"/>
                                <w:b/>
                                <w:bCs/>
                                <w:sz w:val="22"/>
                                <w:szCs w:val="22"/>
                                <w:highlight w:val="yellow"/>
                                <w14:ligatures w14:val="none"/>
                              </w:rPr>
                              <w:t>due date</w:t>
                            </w:r>
                            <w:r w:rsidRPr="00075554">
                              <w:rPr>
                                <w:rFonts w:ascii="Arial" w:hAnsi="Arial" w:cs="Arial"/>
                                <w:b/>
                                <w:bCs/>
                                <w:sz w:val="22"/>
                                <w:szCs w:val="22"/>
                                <w:highlight w:val="yellow"/>
                                <w14:ligatures w14:val="none"/>
                              </w:rPr>
                              <w:t>.</w:t>
                            </w:r>
                          </w:p>
                          <w:p w:rsidR="0054567D" w:rsidRDefault="0054567D" w:rsidP="0054567D">
                            <w:pPr>
                              <w:widowControl w:val="0"/>
                              <w:ind w:left="720" w:hanging="360"/>
                              <w:jc w:val="center"/>
                              <w:rPr>
                                <w:rFonts w:ascii="Arial" w:hAnsi="Arial" w:cs="Arial"/>
                                <w:sz w:val="28"/>
                                <w:szCs w:val="28"/>
                                <w14:ligatures w14:val="none"/>
                              </w:rPr>
                            </w:pPr>
                            <w:r>
                              <w:rPr>
                                <w:rFonts w:ascii="Arial" w:hAnsi="Arial" w:cs="Arial"/>
                                <w:sz w:val="28"/>
                                <w:szCs w:val="28"/>
                                <w14:ligatures w14:val="none"/>
                              </w:rPr>
                              <w:t xml:space="preserve">Online link:  </w:t>
                            </w:r>
                            <w:proofErr w:type="spellStart"/>
                            <w:r w:rsidRPr="0054567D">
                              <w:rPr>
                                <w:rFonts w:ascii="Arial" w:hAnsi="Arial" w:cs="Arial"/>
                                <w:sz w:val="28"/>
                                <w:szCs w:val="28"/>
                                <w:highlight w:val="yellow"/>
                                <w14:ligatures w14:val="none"/>
                              </w:rPr>
                              <w:t>Www</w:t>
                            </w:r>
                            <w:r w:rsidRPr="00075554">
                              <w:rPr>
                                <w:rFonts w:ascii="Arial" w:hAnsi="Arial" w:cs="Arial"/>
                                <w:sz w:val="28"/>
                                <w:szCs w:val="28"/>
                                <w:highlight w:val="yellow"/>
                                <w14:ligatures w14:val="none"/>
                              </w:rPr>
                              <w:t>.</w:t>
                            </w:r>
                            <w:r w:rsidR="00075554" w:rsidRPr="00075554">
                              <w:rPr>
                                <w:rFonts w:ascii="Arial" w:hAnsi="Arial" w:cs="Arial"/>
                                <w:sz w:val="28"/>
                                <w:szCs w:val="28"/>
                                <w:highlight w:val="yellow"/>
                                <w14:ligatures w14:val="none"/>
                              </w:rPr>
                              <w:t>xxxx</w:t>
                            </w:r>
                            <w:proofErr w:type="spellEnd"/>
                          </w:p>
                          <w:p w:rsidR="0054567D" w:rsidRDefault="0054567D" w:rsidP="0054567D">
                            <w:pPr>
                              <w:widowControl w:val="0"/>
                              <w:rPr>
                                <w:sz w:val="28"/>
                                <w:szCs w:val="28"/>
                                <w14:ligatures w14:val="none"/>
                              </w:rPr>
                            </w:pPr>
                            <w:r>
                              <w:rPr>
                                <w:sz w:val="28"/>
                                <w:szCs w:val="28"/>
                                <w14:ligatures w14:val="none"/>
                              </w:rPr>
                              <w:t xml:space="preserve">                 Questions:  </w:t>
                            </w:r>
                            <w:r w:rsidR="00075554">
                              <w:rPr>
                                <w:sz w:val="28"/>
                                <w:szCs w:val="28"/>
                                <w:highlight w:val="yellow"/>
                                <w14:ligatures w14:val="none"/>
                              </w:rPr>
                              <w:t>Contact person</w:t>
                            </w:r>
                            <w:r w:rsidRPr="0054567D">
                              <w:rPr>
                                <w:sz w:val="28"/>
                                <w:szCs w:val="28"/>
                                <w:highlight w:val="yellow"/>
                                <w14:ligatures w14:val="none"/>
                              </w:rPr>
                              <w:t xml:space="preserve"> </w:t>
                            </w:r>
                            <w:r w:rsidR="00075554">
                              <w:rPr>
                                <w:sz w:val="28"/>
                                <w:szCs w:val="28"/>
                                <w:highlight w:val="yellow"/>
                                <w14:ligatures w14:val="none"/>
                              </w:rPr>
                              <w:t>by email: xxxxx</w:t>
                            </w:r>
                            <w:bookmarkStart w:id="0" w:name="_GoBack"/>
                            <w:bookmarkEnd w:id="0"/>
                          </w:p>
                          <w:p w:rsidR="0054567D" w:rsidRDefault="00545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86359" id="_x0000_t202" coordsize="21600,21600" o:spt="202" path="m,l,21600r21600,l21600,xe">
                <v:stroke joinstyle="miter"/>
                <v:path gradientshapeok="t" o:connecttype="rect"/>
              </v:shapetype>
              <v:shape id="Text Box 8" o:spid="_x0000_s1028" type="#_x0000_t202" style="position:absolute;margin-left:-30pt;margin-top:572.25pt;width:493.25pt;height:7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" fillcolor="white [3201]" strokeweight=".5pt">
                <v:textbox>
                  <w:txbxContent>
                    <w:p w:rsidR="0054567D" w:rsidRDefault="0054567D" w:rsidP="0054567D">
                      <w:pPr>
                        <w:widowControl w:val="0"/>
                        <w:ind w:left="720" w:hanging="360"/>
                        <w:rPr>
                          <w:rFonts w:ascii="Arial" w:hAnsi="Arial" w:cs="Arial"/>
                          <w:b/>
                          <w:bCs/>
                          <w:sz w:val="22"/>
                          <w:szCs w:val="22"/>
                          <w14:ligatures w14:val="none"/>
                        </w:rPr>
                      </w:pPr>
                      <w:r>
                        <w:rPr>
                          <w:rFonts w:ascii="Arial" w:hAnsi="Arial" w:cs="Arial"/>
                          <w:b/>
                          <w:bCs/>
                          <w:sz w:val="22"/>
                          <w:szCs w:val="22"/>
                          <w14:ligatures w14:val="none"/>
                        </w:rPr>
                        <w:t>Turn in your art, along</w:t>
                      </w:r>
                      <w:r w:rsidR="00075554">
                        <w:rPr>
                          <w:rFonts w:ascii="Arial" w:hAnsi="Arial" w:cs="Arial"/>
                          <w:b/>
                          <w:bCs/>
                          <w:sz w:val="22"/>
                          <w:szCs w:val="22"/>
                          <w14:ligatures w14:val="none"/>
                        </w:rPr>
                        <w:t xml:space="preserve"> with a completed Entry Form by </w:t>
                      </w:r>
                      <w:r w:rsidR="00075554" w:rsidRPr="00075554">
                        <w:rPr>
                          <w:rFonts w:ascii="Arial" w:hAnsi="Arial" w:cs="Arial"/>
                          <w:b/>
                          <w:bCs/>
                          <w:sz w:val="22"/>
                          <w:szCs w:val="22"/>
                          <w:highlight w:val="yellow"/>
                          <w14:ligatures w14:val="none"/>
                        </w:rPr>
                        <w:t>due date</w:t>
                      </w:r>
                      <w:r w:rsidRPr="00075554">
                        <w:rPr>
                          <w:rFonts w:ascii="Arial" w:hAnsi="Arial" w:cs="Arial"/>
                          <w:b/>
                          <w:bCs/>
                          <w:sz w:val="22"/>
                          <w:szCs w:val="22"/>
                          <w:highlight w:val="yellow"/>
                          <w14:ligatures w14:val="none"/>
                        </w:rPr>
                        <w:t>.</w:t>
                      </w:r>
                    </w:p>
                    <w:p w:rsidR="0054567D" w:rsidRDefault="0054567D" w:rsidP="0054567D">
                      <w:pPr>
                        <w:widowControl w:val="0"/>
                        <w:ind w:left="720" w:hanging="360"/>
                        <w:jc w:val="center"/>
                        <w:rPr>
                          <w:rFonts w:ascii="Arial" w:hAnsi="Arial" w:cs="Arial"/>
                          <w:sz w:val="28"/>
                          <w:szCs w:val="28"/>
                          <w14:ligatures w14:val="none"/>
                        </w:rPr>
                      </w:pPr>
                      <w:r>
                        <w:rPr>
                          <w:rFonts w:ascii="Arial" w:hAnsi="Arial" w:cs="Arial"/>
                          <w:sz w:val="28"/>
                          <w:szCs w:val="28"/>
                          <w14:ligatures w14:val="none"/>
                        </w:rPr>
                        <w:t xml:space="preserve">Online link:  </w:t>
                      </w:r>
                      <w:proofErr w:type="spellStart"/>
                      <w:r w:rsidRPr="0054567D">
                        <w:rPr>
                          <w:rFonts w:ascii="Arial" w:hAnsi="Arial" w:cs="Arial"/>
                          <w:sz w:val="28"/>
                          <w:szCs w:val="28"/>
                          <w:highlight w:val="yellow"/>
                          <w14:ligatures w14:val="none"/>
                        </w:rPr>
                        <w:t>Www</w:t>
                      </w:r>
                      <w:r w:rsidRPr="00075554">
                        <w:rPr>
                          <w:rFonts w:ascii="Arial" w:hAnsi="Arial" w:cs="Arial"/>
                          <w:sz w:val="28"/>
                          <w:szCs w:val="28"/>
                          <w:highlight w:val="yellow"/>
                          <w14:ligatures w14:val="none"/>
                        </w:rPr>
                        <w:t>.</w:t>
                      </w:r>
                      <w:r w:rsidR="00075554" w:rsidRPr="00075554">
                        <w:rPr>
                          <w:rFonts w:ascii="Arial" w:hAnsi="Arial" w:cs="Arial"/>
                          <w:sz w:val="28"/>
                          <w:szCs w:val="28"/>
                          <w:highlight w:val="yellow"/>
                          <w14:ligatures w14:val="none"/>
                        </w:rPr>
                        <w:t>xxxx</w:t>
                      </w:r>
                      <w:proofErr w:type="spellEnd"/>
                    </w:p>
                    <w:p w:rsidR="0054567D" w:rsidRDefault="0054567D" w:rsidP="0054567D">
                      <w:pPr>
                        <w:widowControl w:val="0"/>
                        <w:rPr>
                          <w:sz w:val="28"/>
                          <w:szCs w:val="28"/>
                          <w14:ligatures w14:val="none"/>
                        </w:rPr>
                      </w:pPr>
                      <w:r>
                        <w:rPr>
                          <w:sz w:val="28"/>
                          <w:szCs w:val="28"/>
                          <w14:ligatures w14:val="none"/>
                        </w:rPr>
                        <w:t xml:space="preserve">                 Questions:  </w:t>
                      </w:r>
                      <w:r w:rsidR="00075554">
                        <w:rPr>
                          <w:sz w:val="28"/>
                          <w:szCs w:val="28"/>
                          <w:highlight w:val="yellow"/>
                          <w14:ligatures w14:val="none"/>
                        </w:rPr>
                        <w:t>Contact person</w:t>
                      </w:r>
                      <w:r w:rsidRPr="0054567D">
                        <w:rPr>
                          <w:sz w:val="28"/>
                          <w:szCs w:val="28"/>
                          <w:highlight w:val="yellow"/>
                          <w14:ligatures w14:val="none"/>
                        </w:rPr>
                        <w:t xml:space="preserve"> </w:t>
                      </w:r>
                      <w:r w:rsidR="00075554">
                        <w:rPr>
                          <w:sz w:val="28"/>
                          <w:szCs w:val="28"/>
                          <w:highlight w:val="yellow"/>
                          <w14:ligatures w14:val="none"/>
                        </w:rPr>
                        <w:t>by email: xxxxx</w:t>
                      </w:r>
                      <w:bookmarkStart w:id="1" w:name="_GoBack"/>
                      <w:bookmarkEnd w:id="1"/>
                    </w:p>
                    <w:p w:rsidR="0054567D" w:rsidRDefault="0054567D"/>
                  </w:txbxContent>
                </v:textbox>
              </v:shape>
            </w:pict>
          </mc:Fallback>
        </mc:AlternateContent>
      </w:r>
      <w:r w:rsidR="00E5480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436F4D" wp14:editId="101194F3">
                <wp:simplePos x="0" y="0"/>
                <wp:positionH relativeFrom="column">
                  <wp:posOffset>-123190</wp:posOffset>
                </wp:positionH>
                <wp:positionV relativeFrom="paragraph">
                  <wp:posOffset>8211820</wp:posOffset>
                </wp:positionV>
                <wp:extent cx="5956300" cy="69088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690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800" w:rsidRDefault="00E54800" w:rsidP="00E54800">
                            <w:pPr>
                              <w:widowControl w:val="0"/>
                              <w:jc w:val="center"/>
                              <w:rPr>
                                <w:rFonts w:ascii="Berlin Sans FB Demi" w:hAnsi="Berlin Sans FB Demi"/>
                                <w:sz w:val="32"/>
                                <w:szCs w:val="32"/>
                                <w14:ligatures w14:val="none"/>
                              </w:rPr>
                            </w:pPr>
                            <w:r>
                              <w:rPr>
                                <w:rFonts w:ascii="Berlin Sans FB Demi" w:hAnsi="Berlin Sans FB Demi"/>
                                <w:sz w:val="32"/>
                                <w:szCs w:val="32"/>
                                <w14:ligatures w14:val="none"/>
                              </w:rPr>
                              <w:t xml:space="preserve"> Bellevue students have won the state and national competition in this program.</w:t>
                            </w:r>
                          </w:p>
                          <w:p w:rsidR="00E54800" w:rsidRDefault="00E54800" w:rsidP="00E5480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6F4D" id="Text Box 1" o:spid="_x0000_s1029" type="#_x0000_t202" style="position:absolute;margin-left:-9.7pt;margin-top:646.6pt;width:469pt;height:5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" filled="f" fillcolor="#5b9bd5" stroked="f" strokecolor="black [0]" strokeweight="2pt">
                <v:textbox inset="2.88pt,2.88pt,2.88pt,2.88pt">
                  <w:txbxContent>
                    <w:p w:rsidR="00E54800" w:rsidRDefault="00E54800" w:rsidP="00E54800">
                      <w:pPr>
                        <w:widowControl w:val="0"/>
                        <w:jc w:val="center"/>
                        <w:rPr>
                          <w:rFonts w:ascii="Berlin Sans FB Demi" w:hAnsi="Berlin Sans FB Demi"/>
                          <w:sz w:val="32"/>
                          <w:szCs w:val="32"/>
                          <w14:ligatures w14:val="none"/>
                        </w:rPr>
                      </w:pPr>
                      <w:r>
                        <w:rPr>
                          <w:rFonts w:ascii="Berlin Sans FB Demi" w:hAnsi="Berlin Sans FB Demi"/>
                          <w:sz w:val="32"/>
                          <w:szCs w:val="32"/>
                          <w14:ligatures w14:val="none"/>
                        </w:rPr>
                        <w:t xml:space="preserve"> Bellevue students have won the state and national competition in this program.</w:t>
                      </w:r>
                      <w:bookmarkStart w:id="1" w:name="_GoBack"/>
                      <w:bookmarkEnd w:id="1"/>
                    </w:p>
                    <w:p w:rsidR="00E54800" w:rsidRDefault="00E54800" w:rsidP="00E54800">
                      <w:pPr>
                        <w:widowControl w:val="0"/>
                        <w:rPr>
                          <w14:ligatures w14:val="none"/>
                        </w:rPr>
                      </w:pPr>
                      <w:r>
                        <w:rPr>
                          <w14:ligatures w14:val="none"/>
                        </w:rPr>
                        <w:t> </w:t>
                      </w:r>
                    </w:p>
                  </w:txbxContent>
                </v:textbox>
              </v:shape>
            </w:pict>
          </mc:Fallback>
        </mc:AlternateContent>
      </w:r>
      <w:r w:rsidR="00E5480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0D8BD5B1" wp14:editId="4891AF9B">
                <wp:simplePos x="0" y="0"/>
                <wp:positionH relativeFrom="column">
                  <wp:posOffset>7094220</wp:posOffset>
                </wp:positionH>
                <wp:positionV relativeFrom="paragraph">
                  <wp:posOffset>-957580</wp:posOffset>
                </wp:positionV>
                <wp:extent cx="6016625" cy="8302625"/>
                <wp:effectExtent l="3175"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302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800" w:rsidRDefault="00E54800" w:rsidP="00E54800">
                            <w:pPr>
                              <w:rPr>
                                <w14:ligatures w14:val="none"/>
                              </w:rPr>
                            </w:pPr>
                            <w:r>
                              <w:rPr>
                                <w14:ligatures w14:val="non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D5B1" id="Text Box 6" o:spid="_x0000_s1030" type="#_x0000_t202" style="position:absolute;margin-left:558.6pt;margin-top:-75.4pt;width:473.75pt;height:65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" filled="f" fillcolor="#5b9bd5" stroked="f" strokecolor="black [0]" strokeweight="2pt">
                <v:textbox inset="2.88pt,2.88pt,2.88pt,2.88pt">
                  <w:txbxContent>
                    <w:p w:rsidR="00E54800" w:rsidRDefault="00E54800" w:rsidP="00E54800">
                      <w:pPr>
                        <w:rPr>
                          <w14:ligatures w14:val="none"/>
                        </w:rPr>
                      </w:pPr>
                      <w:r>
                        <w:rPr>
                          <w14:ligatures w14:val="none"/>
                        </w:rPr>
                        <w:br/>
                      </w:r>
                    </w:p>
                  </w:txbxContent>
                </v:textbox>
              </v:shape>
            </w:pict>
          </mc:Fallback>
        </mc:AlternateContent>
      </w:r>
    </w:p>
    <w:sectPr w:rsidR="00E54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00"/>
    <w:rsid w:val="00074501"/>
    <w:rsid w:val="00075554"/>
    <w:rsid w:val="003329DE"/>
    <w:rsid w:val="0054567D"/>
    <w:rsid w:val="0066403B"/>
    <w:rsid w:val="00E5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61A8"/>
  <w15:chartTrackingRefBased/>
  <w15:docId w15:val="{4D6E2A44-C9D1-49A3-A2FC-14310A25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800"/>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Meribeth Nordloef-Pedersen</dc:creator>
  <cp:keywords/>
  <dc:description/>
  <cp:lastModifiedBy>Meribeth Nordloef-Pedersen</cp:lastModifiedBy>
  <cp:revision>2</cp:revision>
  <dcterms:created xsi:type="dcterms:W3CDTF">2016-09-26T23:45:00Z</dcterms:created>
  <dcterms:modified xsi:type="dcterms:W3CDTF">2016-09-29T00:27:00Z</dcterms:modified>
</cp:coreProperties>
</file>